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C0B" w:rsidRDefault="0093704A" w:rsidP="00F53D2B">
      <w:pPr>
        <w:spacing w:line="500" w:lineRule="exact"/>
        <w:rPr>
          <w:sz w:val="32"/>
          <w:szCs w:val="32"/>
        </w:rPr>
      </w:pPr>
      <w:r>
        <w:rPr>
          <w:rFonts w:hint="eastAsia"/>
          <w:sz w:val="32"/>
          <w:szCs w:val="32"/>
        </w:rPr>
        <w:t>2017</w:t>
      </w:r>
      <w:r w:rsidR="00F57E37">
        <w:rPr>
          <w:rFonts w:hint="eastAsia"/>
          <w:sz w:val="32"/>
          <w:szCs w:val="32"/>
        </w:rPr>
        <w:t>（平成</w:t>
      </w:r>
      <w:r>
        <w:rPr>
          <w:rFonts w:hint="eastAsia"/>
          <w:sz w:val="32"/>
          <w:szCs w:val="32"/>
        </w:rPr>
        <w:t>29</w:t>
      </w:r>
      <w:r w:rsidR="00F57E37">
        <w:rPr>
          <w:rFonts w:hint="eastAsia"/>
          <w:sz w:val="32"/>
          <w:szCs w:val="32"/>
        </w:rPr>
        <w:t>）年</w:t>
      </w:r>
      <w:r>
        <w:rPr>
          <w:rFonts w:hint="eastAsia"/>
          <w:sz w:val="32"/>
          <w:szCs w:val="32"/>
        </w:rPr>
        <w:t>9</w:t>
      </w:r>
      <w:r w:rsidR="00F57E37">
        <w:rPr>
          <w:rFonts w:hint="eastAsia"/>
          <w:sz w:val="32"/>
          <w:szCs w:val="32"/>
        </w:rPr>
        <w:t>月卒業予定の正規留学生の皆さんへ</w:t>
      </w:r>
    </w:p>
    <w:p w:rsidR="00B70DEB" w:rsidRDefault="00B70DEB" w:rsidP="00F53D2B">
      <w:pPr>
        <w:spacing w:line="500" w:lineRule="exact"/>
        <w:rPr>
          <w:sz w:val="32"/>
          <w:szCs w:val="32"/>
        </w:rPr>
      </w:pPr>
      <w:r>
        <w:rPr>
          <w:rFonts w:hint="eastAsia"/>
          <w:sz w:val="32"/>
          <w:szCs w:val="32"/>
        </w:rPr>
        <w:t>卒業前の手続きについて</w:t>
      </w:r>
    </w:p>
    <w:p w:rsidR="00B70DEB" w:rsidRPr="00B70DEB" w:rsidRDefault="00B70DEB" w:rsidP="004F5EA6">
      <w:pPr>
        <w:rPr>
          <w:sz w:val="20"/>
          <w:szCs w:val="20"/>
        </w:rPr>
      </w:pPr>
    </w:p>
    <w:p w:rsidR="009C46D8" w:rsidRDefault="00F57E37" w:rsidP="004F5EA6">
      <w:pPr>
        <w:jc w:val="left"/>
        <w:rPr>
          <w:sz w:val="22"/>
        </w:rPr>
      </w:pPr>
      <w:r>
        <w:rPr>
          <w:rFonts w:hint="eastAsia"/>
          <w:sz w:val="22"/>
        </w:rPr>
        <w:t>卒業前の手続きについて</w:t>
      </w:r>
      <w:r w:rsidR="0093704A">
        <w:rPr>
          <w:rFonts w:hint="eastAsia"/>
          <w:sz w:val="22"/>
        </w:rPr>
        <w:t>6</w:t>
      </w:r>
      <w:r>
        <w:rPr>
          <w:rFonts w:hint="eastAsia"/>
          <w:sz w:val="22"/>
        </w:rPr>
        <w:t>月</w:t>
      </w:r>
      <w:r w:rsidR="0093704A">
        <w:rPr>
          <w:rFonts w:hint="eastAsia"/>
          <w:sz w:val="22"/>
        </w:rPr>
        <w:t>30</w:t>
      </w:r>
      <w:r w:rsidR="0093704A">
        <w:rPr>
          <w:rFonts w:hint="eastAsia"/>
          <w:sz w:val="22"/>
        </w:rPr>
        <w:t>日</w:t>
      </w:r>
      <w:r w:rsidR="0093704A">
        <w:rPr>
          <w:rFonts w:hint="eastAsia"/>
          <w:sz w:val="22"/>
        </w:rPr>
        <w:t>(</w:t>
      </w:r>
      <w:r w:rsidR="0093704A">
        <w:rPr>
          <w:rFonts w:hint="eastAsia"/>
          <w:sz w:val="22"/>
        </w:rPr>
        <w:t>金</w:t>
      </w:r>
      <w:r w:rsidR="0093704A">
        <w:rPr>
          <w:rFonts w:hint="eastAsia"/>
          <w:sz w:val="22"/>
        </w:rPr>
        <w:t>)</w:t>
      </w:r>
      <w:r>
        <w:rPr>
          <w:rFonts w:hint="eastAsia"/>
          <w:sz w:val="22"/>
        </w:rPr>
        <w:t>に説明会を行いました</w:t>
      </w:r>
      <w:r w:rsidR="009C46D8">
        <w:rPr>
          <w:rFonts w:hint="eastAsia"/>
          <w:sz w:val="22"/>
        </w:rPr>
        <w:t>。</w:t>
      </w:r>
    </w:p>
    <w:p w:rsidR="002C5917" w:rsidRDefault="009C46D8" w:rsidP="004F5EA6">
      <w:pPr>
        <w:jc w:val="left"/>
        <w:rPr>
          <w:sz w:val="22"/>
        </w:rPr>
      </w:pPr>
      <w:r>
        <w:rPr>
          <w:rFonts w:hint="eastAsia"/>
          <w:b/>
          <w:sz w:val="22"/>
          <w:u w:val="double"/>
        </w:rPr>
        <w:t>この説明会を</w:t>
      </w:r>
      <w:r w:rsidR="00F57E37" w:rsidRPr="009C46D8">
        <w:rPr>
          <w:rFonts w:hint="eastAsia"/>
          <w:b/>
          <w:sz w:val="22"/>
          <w:u w:val="double"/>
        </w:rPr>
        <w:t>欠席した学生</w:t>
      </w:r>
      <w:r>
        <w:rPr>
          <w:rFonts w:hint="eastAsia"/>
          <w:b/>
          <w:sz w:val="22"/>
          <w:u w:val="double"/>
        </w:rPr>
        <w:t>へ</w:t>
      </w:r>
      <w:r w:rsidR="000F5F82">
        <w:rPr>
          <w:rFonts w:hint="eastAsia"/>
          <w:b/>
          <w:sz w:val="22"/>
          <w:u w:val="double"/>
        </w:rPr>
        <w:t>お知らせ</w:t>
      </w:r>
      <w:r>
        <w:rPr>
          <w:rFonts w:hint="eastAsia"/>
          <w:b/>
          <w:sz w:val="22"/>
          <w:u w:val="double"/>
        </w:rPr>
        <w:t>します。</w:t>
      </w:r>
      <w:r w:rsidR="00F57E37">
        <w:rPr>
          <w:rFonts w:hint="eastAsia"/>
          <w:sz w:val="22"/>
        </w:rPr>
        <w:t>当日説明された下記内容を熟読し、必要な手続きを滞りなく行ってください。</w:t>
      </w:r>
      <w:r w:rsidR="00485634">
        <w:rPr>
          <w:rFonts w:hint="eastAsia"/>
          <w:sz w:val="22"/>
        </w:rPr>
        <w:t>下記の内容を理解し、帰国申請書を</w:t>
      </w:r>
      <w:r w:rsidR="0093704A">
        <w:rPr>
          <w:rFonts w:hint="eastAsia"/>
          <w:sz w:val="22"/>
        </w:rPr>
        <w:t>7</w:t>
      </w:r>
      <w:r w:rsidR="00485634">
        <w:rPr>
          <w:rFonts w:hint="eastAsia"/>
          <w:sz w:val="22"/>
        </w:rPr>
        <w:t>月</w:t>
      </w:r>
      <w:r w:rsidR="0093704A">
        <w:rPr>
          <w:rFonts w:hint="eastAsia"/>
          <w:sz w:val="22"/>
        </w:rPr>
        <w:t>14</w:t>
      </w:r>
      <w:r w:rsidR="0093704A">
        <w:rPr>
          <w:rFonts w:hint="eastAsia"/>
          <w:sz w:val="22"/>
        </w:rPr>
        <w:t>日（金</w:t>
      </w:r>
      <w:r w:rsidR="00485634">
        <w:rPr>
          <w:rFonts w:hint="eastAsia"/>
          <w:sz w:val="22"/>
        </w:rPr>
        <w:t>）までに必ず提出してください。</w:t>
      </w:r>
    </w:p>
    <w:p w:rsidR="004F5EA6" w:rsidRPr="0093704A" w:rsidRDefault="004F5EA6" w:rsidP="004F5EA6">
      <w:pPr>
        <w:jc w:val="left"/>
        <w:rPr>
          <w:szCs w:val="21"/>
        </w:rPr>
      </w:pPr>
    </w:p>
    <w:p w:rsidR="00F53D2B" w:rsidRPr="00BE1951" w:rsidRDefault="00AB2B5D" w:rsidP="00F53D2B">
      <w:pPr>
        <w:jc w:val="left"/>
        <w:rPr>
          <w:b/>
          <w:szCs w:val="21"/>
        </w:rPr>
      </w:pPr>
      <w:r>
        <w:rPr>
          <w:rFonts w:hint="eastAsia"/>
          <w:b/>
          <w:szCs w:val="21"/>
        </w:rPr>
        <w:t>１</w:t>
      </w:r>
      <w:r w:rsidR="00C20B83" w:rsidRPr="00BE1951">
        <w:rPr>
          <w:rFonts w:hint="eastAsia"/>
          <w:b/>
          <w:szCs w:val="21"/>
        </w:rPr>
        <w:t>．</w:t>
      </w:r>
      <w:r w:rsidR="00F53D2B" w:rsidRPr="00BE1951">
        <w:rPr>
          <w:rFonts w:hint="eastAsia"/>
          <w:b/>
          <w:szCs w:val="21"/>
        </w:rPr>
        <w:t>学生支援課からのお知らせ</w:t>
      </w:r>
    </w:p>
    <w:p w:rsidR="00F53D2B" w:rsidRDefault="00F53D2B" w:rsidP="00DC2C33">
      <w:pPr>
        <w:ind w:firstLineChars="100" w:firstLine="210"/>
        <w:jc w:val="left"/>
        <w:rPr>
          <w:szCs w:val="21"/>
        </w:rPr>
      </w:pPr>
      <w:r>
        <w:rPr>
          <w:rFonts w:hint="eastAsia"/>
          <w:szCs w:val="21"/>
        </w:rPr>
        <w:t>1</w:t>
      </w:r>
      <w:r>
        <w:rPr>
          <w:rFonts w:hint="eastAsia"/>
          <w:szCs w:val="21"/>
        </w:rPr>
        <w:t>）卒業式と卒業パーティーについて</w:t>
      </w:r>
    </w:p>
    <w:p w:rsidR="00F53D2B" w:rsidRDefault="00F53D2B" w:rsidP="00F53D2B">
      <w:pPr>
        <w:ind w:leftChars="250" w:left="525"/>
        <w:jc w:val="left"/>
        <w:rPr>
          <w:szCs w:val="21"/>
          <w:bdr w:val="single" w:sz="4" w:space="0" w:color="auto"/>
        </w:rPr>
      </w:pPr>
      <w:r>
        <w:rPr>
          <w:rFonts w:hint="eastAsia"/>
          <w:szCs w:val="21"/>
          <w:bdr w:val="single" w:sz="4" w:space="0" w:color="auto"/>
        </w:rPr>
        <w:t>秋季</w:t>
      </w:r>
      <w:r w:rsidRPr="00F53D2B">
        <w:rPr>
          <w:rFonts w:hint="eastAsia"/>
          <w:szCs w:val="21"/>
          <w:bdr w:val="single" w:sz="4" w:space="0" w:color="auto"/>
        </w:rPr>
        <w:t>卒業パーティー</w:t>
      </w:r>
    </w:p>
    <w:p w:rsidR="00F53D2B" w:rsidRDefault="00F53D2B" w:rsidP="00F53D2B">
      <w:pPr>
        <w:ind w:leftChars="250" w:left="525"/>
        <w:jc w:val="left"/>
        <w:rPr>
          <w:szCs w:val="21"/>
        </w:rPr>
      </w:pPr>
      <w:r>
        <w:rPr>
          <w:rFonts w:hint="eastAsia"/>
          <w:szCs w:val="21"/>
        </w:rPr>
        <w:t>日時：</w:t>
      </w:r>
      <w:r>
        <w:rPr>
          <w:rFonts w:hint="eastAsia"/>
          <w:szCs w:val="21"/>
        </w:rPr>
        <w:t>2017</w:t>
      </w:r>
      <w:r>
        <w:rPr>
          <w:rFonts w:hint="eastAsia"/>
          <w:szCs w:val="21"/>
        </w:rPr>
        <w:t>年</w:t>
      </w:r>
      <w:r>
        <w:rPr>
          <w:rFonts w:hint="eastAsia"/>
          <w:szCs w:val="21"/>
        </w:rPr>
        <w:t>7</w:t>
      </w:r>
      <w:r>
        <w:rPr>
          <w:rFonts w:hint="eastAsia"/>
          <w:szCs w:val="21"/>
        </w:rPr>
        <w:t>月</w:t>
      </w:r>
      <w:r>
        <w:rPr>
          <w:rFonts w:hint="eastAsia"/>
          <w:szCs w:val="21"/>
        </w:rPr>
        <w:t>28</w:t>
      </w:r>
      <w:r>
        <w:rPr>
          <w:rFonts w:hint="eastAsia"/>
          <w:szCs w:val="21"/>
        </w:rPr>
        <w:t>日</w:t>
      </w:r>
      <w:r>
        <w:rPr>
          <w:rFonts w:hint="eastAsia"/>
          <w:szCs w:val="21"/>
        </w:rPr>
        <w:t>(</w:t>
      </w:r>
      <w:r>
        <w:rPr>
          <w:rFonts w:hint="eastAsia"/>
          <w:szCs w:val="21"/>
        </w:rPr>
        <w:t>金</w:t>
      </w:r>
      <w:r>
        <w:rPr>
          <w:rFonts w:hint="eastAsia"/>
          <w:szCs w:val="21"/>
        </w:rPr>
        <w:t>)</w:t>
      </w:r>
      <w:r>
        <w:rPr>
          <w:rFonts w:hint="eastAsia"/>
          <w:szCs w:val="21"/>
        </w:rPr>
        <w:t xml:space="preserve">　</w:t>
      </w:r>
      <w:r>
        <w:rPr>
          <w:rFonts w:hint="eastAsia"/>
          <w:szCs w:val="21"/>
        </w:rPr>
        <w:t>18:30</w:t>
      </w:r>
      <w:r>
        <w:rPr>
          <w:rFonts w:hint="eastAsia"/>
          <w:szCs w:val="21"/>
        </w:rPr>
        <w:t>～</w:t>
      </w:r>
    </w:p>
    <w:p w:rsidR="00F53D2B" w:rsidRPr="00F53D2B" w:rsidRDefault="00F53D2B" w:rsidP="00F53D2B">
      <w:pPr>
        <w:ind w:leftChars="250" w:left="525"/>
        <w:jc w:val="left"/>
        <w:rPr>
          <w:rFonts w:cs="Arial"/>
          <w:color w:val="222222"/>
          <w:sz w:val="20"/>
          <w:szCs w:val="20"/>
          <w:shd w:val="clear" w:color="auto" w:fill="FFFFFF"/>
        </w:rPr>
      </w:pPr>
      <w:r w:rsidRPr="00F53D2B">
        <w:rPr>
          <w:szCs w:val="21"/>
        </w:rPr>
        <w:t>場所：長崎ロイヤルチェスターホテル（</w:t>
      </w:r>
      <w:r w:rsidRPr="00F53D2B">
        <w:rPr>
          <w:rFonts w:cs="Arial"/>
          <w:color w:val="222222"/>
          <w:sz w:val="20"/>
          <w:szCs w:val="20"/>
          <w:shd w:val="clear" w:color="auto" w:fill="FFFFFF"/>
        </w:rPr>
        <w:t>〒</w:t>
      </w:r>
      <w:r w:rsidRPr="00F53D2B">
        <w:rPr>
          <w:rFonts w:cs="Arial"/>
          <w:color w:val="222222"/>
          <w:sz w:val="20"/>
          <w:szCs w:val="20"/>
          <w:shd w:val="clear" w:color="auto" w:fill="FFFFFF"/>
        </w:rPr>
        <w:t xml:space="preserve">852-8156 </w:t>
      </w:r>
      <w:r>
        <w:rPr>
          <w:rFonts w:cs="Arial"/>
          <w:color w:val="222222"/>
          <w:sz w:val="20"/>
          <w:szCs w:val="20"/>
          <w:shd w:val="clear" w:color="auto" w:fill="FFFFFF"/>
        </w:rPr>
        <w:t>長崎県長崎市赤迫</w:t>
      </w:r>
      <w:r>
        <w:rPr>
          <w:rFonts w:cs="Arial"/>
          <w:color w:val="222222"/>
          <w:sz w:val="20"/>
          <w:szCs w:val="20"/>
          <w:shd w:val="clear" w:color="auto" w:fill="FFFFFF"/>
        </w:rPr>
        <w:t>3</w:t>
      </w:r>
      <w:r w:rsidRPr="00F53D2B">
        <w:rPr>
          <w:rFonts w:cs="Arial"/>
          <w:color w:val="222222"/>
          <w:sz w:val="20"/>
          <w:szCs w:val="20"/>
          <w:shd w:val="clear" w:color="auto" w:fill="FFFFFF"/>
        </w:rPr>
        <w:t>丁目</w:t>
      </w:r>
      <w:r>
        <w:rPr>
          <w:rFonts w:cs="Arial" w:hint="eastAsia"/>
          <w:color w:val="222222"/>
          <w:sz w:val="20"/>
          <w:szCs w:val="20"/>
          <w:shd w:val="clear" w:color="auto" w:fill="FFFFFF"/>
        </w:rPr>
        <w:t>6</w:t>
      </w:r>
      <w:r w:rsidRPr="00F53D2B">
        <w:rPr>
          <w:rFonts w:cs="Arial"/>
          <w:color w:val="222222"/>
          <w:sz w:val="20"/>
          <w:szCs w:val="20"/>
          <w:shd w:val="clear" w:color="auto" w:fill="FFFFFF"/>
        </w:rPr>
        <w:t>−</w:t>
      </w:r>
      <w:r>
        <w:rPr>
          <w:rFonts w:cs="Arial"/>
          <w:color w:val="222222"/>
          <w:sz w:val="20"/>
          <w:szCs w:val="20"/>
          <w:shd w:val="clear" w:color="auto" w:fill="FFFFFF"/>
        </w:rPr>
        <w:t>10</w:t>
      </w:r>
      <w:r w:rsidRPr="00F53D2B">
        <w:rPr>
          <w:rFonts w:cs="Arial"/>
          <w:color w:val="222222"/>
          <w:sz w:val="20"/>
          <w:szCs w:val="20"/>
          <w:shd w:val="clear" w:color="auto" w:fill="FFFFFF"/>
        </w:rPr>
        <w:t>）</w:t>
      </w:r>
    </w:p>
    <w:p w:rsidR="00F53D2B" w:rsidRPr="00F53D2B" w:rsidRDefault="00F53D2B" w:rsidP="00F53D2B">
      <w:pPr>
        <w:spacing w:before="120"/>
        <w:ind w:leftChars="250" w:left="525"/>
        <w:jc w:val="left"/>
        <w:rPr>
          <w:rFonts w:hint="eastAsia"/>
          <w:szCs w:val="21"/>
          <w:bdr w:val="single" w:sz="4" w:space="0" w:color="auto"/>
        </w:rPr>
      </w:pPr>
      <w:r w:rsidRPr="00F53D2B">
        <w:rPr>
          <w:rFonts w:ascii="Arial" w:hAnsi="Arial" w:cs="Arial" w:hint="eastAsia"/>
          <w:color w:val="222222"/>
          <w:sz w:val="20"/>
          <w:szCs w:val="20"/>
          <w:bdr w:val="single" w:sz="4" w:space="0" w:color="auto"/>
          <w:shd w:val="clear" w:color="auto" w:fill="FFFFFF"/>
        </w:rPr>
        <w:t>秋季卒業式</w:t>
      </w:r>
    </w:p>
    <w:p w:rsidR="00F53D2B" w:rsidRDefault="00F53D2B" w:rsidP="00F53D2B">
      <w:pPr>
        <w:ind w:leftChars="250" w:left="525"/>
        <w:jc w:val="left"/>
        <w:rPr>
          <w:szCs w:val="21"/>
        </w:rPr>
      </w:pPr>
      <w:r>
        <w:rPr>
          <w:rFonts w:hint="eastAsia"/>
          <w:szCs w:val="21"/>
        </w:rPr>
        <w:t>日時：</w:t>
      </w:r>
      <w:r>
        <w:rPr>
          <w:rFonts w:hint="eastAsia"/>
          <w:szCs w:val="21"/>
        </w:rPr>
        <w:t>9</w:t>
      </w:r>
      <w:r>
        <w:rPr>
          <w:rFonts w:hint="eastAsia"/>
          <w:szCs w:val="21"/>
        </w:rPr>
        <w:t>月</w:t>
      </w:r>
      <w:r>
        <w:rPr>
          <w:rFonts w:hint="eastAsia"/>
          <w:szCs w:val="21"/>
        </w:rPr>
        <w:t>22</w:t>
      </w:r>
      <w:r>
        <w:rPr>
          <w:rFonts w:hint="eastAsia"/>
          <w:szCs w:val="21"/>
        </w:rPr>
        <w:t>日</w:t>
      </w:r>
      <w:r>
        <w:rPr>
          <w:rFonts w:hint="eastAsia"/>
          <w:szCs w:val="21"/>
        </w:rPr>
        <w:t>(</w:t>
      </w:r>
      <w:r>
        <w:rPr>
          <w:rFonts w:hint="eastAsia"/>
          <w:szCs w:val="21"/>
        </w:rPr>
        <w:t>金</w:t>
      </w:r>
      <w:r>
        <w:rPr>
          <w:rFonts w:hint="eastAsia"/>
          <w:szCs w:val="21"/>
        </w:rPr>
        <w:t>)</w:t>
      </w:r>
      <w:r>
        <w:rPr>
          <w:rFonts w:hint="eastAsia"/>
          <w:szCs w:val="21"/>
        </w:rPr>
        <w:t xml:space="preserve">　</w:t>
      </w:r>
      <w:r>
        <w:rPr>
          <w:rFonts w:hint="eastAsia"/>
          <w:szCs w:val="21"/>
        </w:rPr>
        <w:t>10:30</w:t>
      </w:r>
      <w:r>
        <w:rPr>
          <w:rFonts w:hint="eastAsia"/>
          <w:szCs w:val="21"/>
        </w:rPr>
        <w:t>開式　（</w:t>
      </w:r>
      <w:r>
        <w:rPr>
          <w:rFonts w:hint="eastAsia"/>
          <w:szCs w:val="21"/>
        </w:rPr>
        <w:t>10:20</w:t>
      </w:r>
      <w:r>
        <w:rPr>
          <w:rFonts w:hint="eastAsia"/>
          <w:szCs w:val="21"/>
        </w:rPr>
        <w:t>までに会場へ入ってください）</w:t>
      </w:r>
    </w:p>
    <w:p w:rsidR="00F53D2B" w:rsidRDefault="00F53D2B" w:rsidP="00F53D2B">
      <w:pPr>
        <w:ind w:leftChars="250" w:left="525"/>
        <w:jc w:val="left"/>
        <w:rPr>
          <w:szCs w:val="21"/>
        </w:rPr>
      </w:pPr>
      <w:r>
        <w:rPr>
          <w:rFonts w:hint="eastAsia"/>
          <w:szCs w:val="21"/>
        </w:rPr>
        <w:t>場所：本学</w:t>
      </w:r>
      <w:r>
        <w:rPr>
          <w:rFonts w:hint="eastAsia"/>
          <w:szCs w:val="21"/>
        </w:rPr>
        <w:t>4</w:t>
      </w:r>
      <w:r>
        <w:rPr>
          <w:rFonts w:hint="eastAsia"/>
          <w:szCs w:val="21"/>
        </w:rPr>
        <w:t>階ホール</w:t>
      </w:r>
    </w:p>
    <w:p w:rsidR="00F53D2B" w:rsidRDefault="00F53D2B" w:rsidP="00F53D2B">
      <w:pPr>
        <w:spacing w:before="120"/>
        <w:ind w:firstLineChars="250" w:firstLine="525"/>
        <w:jc w:val="left"/>
        <w:rPr>
          <w:szCs w:val="21"/>
        </w:rPr>
      </w:pPr>
      <w:r>
        <w:rPr>
          <w:rFonts w:hint="eastAsia"/>
          <w:szCs w:val="21"/>
        </w:rPr>
        <w:t>また、卒業式に出席できない場合は、必ず学生支援課へ連絡してください。</w:t>
      </w:r>
    </w:p>
    <w:p w:rsidR="00F53D2B" w:rsidRDefault="00F53D2B" w:rsidP="00DC2C33">
      <w:pPr>
        <w:spacing w:before="120"/>
        <w:ind w:leftChars="100" w:left="420" w:hangingChars="100" w:hanging="210"/>
        <w:jc w:val="left"/>
        <w:rPr>
          <w:szCs w:val="21"/>
        </w:rPr>
      </w:pPr>
      <w:r>
        <w:rPr>
          <w:rFonts w:hint="eastAsia"/>
          <w:szCs w:val="21"/>
        </w:rPr>
        <w:t>2</w:t>
      </w:r>
      <w:r>
        <w:rPr>
          <w:rFonts w:hint="eastAsia"/>
          <w:szCs w:val="21"/>
        </w:rPr>
        <w:t>）卒業証書と卒業アルバムの送付先について</w:t>
      </w:r>
    </w:p>
    <w:p w:rsidR="00F53D2B" w:rsidRDefault="00F53D2B" w:rsidP="00F53D2B">
      <w:pPr>
        <w:ind w:left="315" w:hangingChars="150" w:hanging="315"/>
        <w:jc w:val="left"/>
        <w:rPr>
          <w:szCs w:val="21"/>
        </w:rPr>
      </w:pPr>
      <w:r>
        <w:rPr>
          <w:rFonts w:hint="eastAsia"/>
          <w:szCs w:val="21"/>
        </w:rPr>
        <w:t xml:space="preserve">　　</w:t>
      </w:r>
      <w:r>
        <w:rPr>
          <w:rFonts w:hint="eastAsia"/>
          <w:szCs w:val="21"/>
        </w:rPr>
        <w:t xml:space="preserve"> </w:t>
      </w:r>
      <w:r>
        <w:rPr>
          <w:rFonts w:hint="eastAsia"/>
          <w:szCs w:val="21"/>
        </w:rPr>
        <w:t>皆さんには、卒業式に出席できなかった時のために、卒業証書と卒業アルバムの宛先ラベルを記入してもらっています。もし、送料を未だ払っていない、送付先に変更が生じたなどの場合は学生支援課へご連絡ください。</w:t>
      </w:r>
    </w:p>
    <w:p w:rsidR="00F53D2B" w:rsidRPr="00F57E37" w:rsidRDefault="00F53D2B" w:rsidP="00F53D2B">
      <w:pPr>
        <w:ind w:left="315" w:hangingChars="150" w:hanging="315"/>
        <w:jc w:val="left"/>
        <w:rPr>
          <w:rFonts w:hint="eastAsia"/>
          <w:szCs w:val="21"/>
        </w:rPr>
      </w:pPr>
    </w:p>
    <w:p w:rsidR="00C20B83" w:rsidRPr="00BE1951" w:rsidRDefault="00F53D2B" w:rsidP="00C20B83">
      <w:pPr>
        <w:jc w:val="left"/>
        <w:rPr>
          <w:b/>
          <w:szCs w:val="21"/>
        </w:rPr>
      </w:pPr>
      <w:r>
        <w:rPr>
          <w:rFonts w:hint="eastAsia"/>
          <w:b/>
          <w:szCs w:val="21"/>
        </w:rPr>
        <w:t>２．</w:t>
      </w:r>
      <w:r w:rsidR="00C20B83" w:rsidRPr="00BE1951">
        <w:rPr>
          <w:rFonts w:hint="eastAsia"/>
          <w:b/>
          <w:szCs w:val="21"/>
        </w:rPr>
        <w:t>国際交流センター事務室からのお知らせ</w:t>
      </w:r>
    </w:p>
    <w:p w:rsidR="00C20B83" w:rsidRDefault="00C20B83" w:rsidP="00C20B83">
      <w:pPr>
        <w:ind w:firstLineChars="100" w:firstLine="210"/>
        <w:jc w:val="left"/>
        <w:rPr>
          <w:szCs w:val="21"/>
        </w:rPr>
      </w:pPr>
      <w:r>
        <w:rPr>
          <w:rFonts w:hint="eastAsia"/>
          <w:szCs w:val="21"/>
        </w:rPr>
        <w:t>1</w:t>
      </w:r>
      <w:r>
        <w:rPr>
          <w:rFonts w:hint="eastAsia"/>
          <w:szCs w:val="21"/>
        </w:rPr>
        <w:t xml:space="preserve">）帰国申請書の提出について　　</w:t>
      </w:r>
    </w:p>
    <w:p w:rsidR="00C20B83" w:rsidRDefault="0093704A" w:rsidP="00C20B83">
      <w:pPr>
        <w:ind w:firstLineChars="250" w:firstLine="525"/>
        <w:jc w:val="left"/>
        <w:rPr>
          <w:szCs w:val="21"/>
        </w:rPr>
      </w:pPr>
      <w:r>
        <w:rPr>
          <w:rFonts w:hint="eastAsia"/>
          <w:szCs w:val="21"/>
        </w:rPr>
        <w:t>2017</w:t>
      </w:r>
      <w:r w:rsidR="00C20B83">
        <w:rPr>
          <w:rFonts w:hint="eastAsia"/>
          <w:szCs w:val="21"/>
        </w:rPr>
        <w:t>年</w:t>
      </w:r>
      <w:r>
        <w:rPr>
          <w:rFonts w:hint="eastAsia"/>
          <w:szCs w:val="21"/>
        </w:rPr>
        <w:t>7</w:t>
      </w:r>
      <w:r w:rsidR="00C20B83">
        <w:rPr>
          <w:rFonts w:hint="eastAsia"/>
          <w:szCs w:val="21"/>
        </w:rPr>
        <w:t>月</w:t>
      </w:r>
      <w:r>
        <w:rPr>
          <w:rFonts w:hint="eastAsia"/>
          <w:szCs w:val="21"/>
        </w:rPr>
        <w:t>14</w:t>
      </w:r>
      <w:r w:rsidR="00C20B83">
        <w:rPr>
          <w:rFonts w:hint="eastAsia"/>
          <w:szCs w:val="21"/>
        </w:rPr>
        <w:t>日</w:t>
      </w:r>
      <w:r>
        <w:rPr>
          <w:rFonts w:hint="eastAsia"/>
          <w:szCs w:val="21"/>
        </w:rPr>
        <w:t>(</w:t>
      </w:r>
      <w:r>
        <w:rPr>
          <w:rFonts w:hint="eastAsia"/>
          <w:szCs w:val="21"/>
        </w:rPr>
        <w:t>金</w:t>
      </w:r>
      <w:r>
        <w:rPr>
          <w:rFonts w:hint="eastAsia"/>
          <w:szCs w:val="21"/>
        </w:rPr>
        <w:t>)</w:t>
      </w:r>
      <w:r w:rsidR="00C20B83">
        <w:rPr>
          <w:rFonts w:hint="eastAsia"/>
          <w:szCs w:val="21"/>
        </w:rPr>
        <w:t>までに国際交流センター事務室へ必ず提出してください。</w:t>
      </w:r>
    </w:p>
    <w:p w:rsidR="00C20B83" w:rsidRDefault="00C20B83" w:rsidP="00C20B83">
      <w:pPr>
        <w:ind w:firstLineChars="250" w:firstLine="525"/>
        <w:jc w:val="left"/>
        <w:rPr>
          <w:szCs w:val="21"/>
        </w:rPr>
      </w:pPr>
      <w:r>
        <w:rPr>
          <w:rFonts w:hint="eastAsia"/>
          <w:szCs w:val="21"/>
        </w:rPr>
        <w:t>用紙は</w:t>
      </w:r>
      <w:r w:rsidR="008E754D">
        <w:rPr>
          <w:rFonts w:hint="eastAsia"/>
          <w:szCs w:val="21"/>
        </w:rPr>
        <w:t>本学ホームページから</w:t>
      </w:r>
      <w:r>
        <w:rPr>
          <w:rFonts w:hint="eastAsia"/>
          <w:szCs w:val="21"/>
        </w:rPr>
        <w:t>ダウンロードしてください。</w:t>
      </w:r>
    </w:p>
    <w:p w:rsidR="00C20B83" w:rsidRDefault="00C20B83" w:rsidP="00DC2C33">
      <w:pPr>
        <w:spacing w:before="120"/>
        <w:ind w:firstLineChars="100" w:firstLine="210"/>
        <w:jc w:val="left"/>
        <w:rPr>
          <w:szCs w:val="21"/>
        </w:rPr>
      </w:pPr>
      <w:r>
        <w:rPr>
          <w:rFonts w:hint="eastAsia"/>
          <w:szCs w:val="21"/>
        </w:rPr>
        <w:t>2</w:t>
      </w:r>
      <w:r>
        <w:rPr>
          <w:rFonts w:hint="eastAsia"/>
          <w:szCs w:val="21"/>
        </w:rPr>
        <w:t>）在留期限と在留資格について</w:t>
      </w:r>
    </w:p>
    <w:p w:rsidR="00C20B83" w:rsidRDefault="00C20B83" w:rsidP="00C20B83">
      <w:pPr>
        <w:ind w:firstLineChars="100" w:firstLine="210"/>
        <w:jc w:val="left"/>
        <w:rPr>
          <w:szCs w:val="21"/>
        </w:rPr>
      </w:pPr>
      <w:r>
        <w:rPr>
          <w:rFonts w:hint="eastAsia"/>
          <w:szCs w:val="21"/>
        </w:rPr>
        <w:t xml:space="preserve">　　卒業後、</w:t>
      </w:r>
    </w:p>
    <w:p w:rsidR="00C20B83" w:rsidRDefault="00C20B83" w:rsidP="00F53D2B">
      <w:pPr>
        <w:ind w:leftChars="202" w:left="565" w:hangingChars="67" w:hanging="141"/>
        <w:jc w:val="left"/>
        <w:rPr>
          <w:szCs w:val="21"/>
        </w:rPr>
      </w:pPr>
      <w:r>
        <w:rPr>
          <w:rFonts w:hint="eastAsia"/>
          <w:szCs w:val="21"/>
        </w:rPr>
        <w:t>①卒業後、日本に残らない場合は、帰国時に、空港で外国人登録証明書を出国審査官に返却してください。</w:t>
      </w:r>
    </w:p>
    <w:p w:rsidR="00C20B83" w:rsidRDefault="00C20B83" w:rsidP="00F53D2B">
      <w:pPr>
        <w:ind w:leftChars="202" w:left="565" w:hangingChars="67" w:hanging="141"/>
        <w:jc w:val="left"/>
        <w:rPr>
          <w:szCs w:val="21"/>
        </w:rPr>
      </w:pPr>
      <w:r>
        <w:rPr>
          <w:rFonts w:hint="eastAsia"/>
          <w:szCs w:val="21"/>
        </w:rPr>
        <w:t>②卒業後、日本に残る場合は、その状況に応じて在留資格を下記のように変更してください。</w:t>
      </w:r>
    </w:p>
    <w:p w:rsidR="00C20B83" w:rsidRDefault="00C20B83" w:rsidP="00C20B83">
      <w:pPr>
        <w:ind w:firstLineChars="500" w:firstLine="1050"/>
        <w:jc w:val="left"/>
        <w:rPr>
          <w:szCs w:val="21"/>
        </w:rPr>
      </w:pPr>
      <w:r>
        <w:rPr>
          <w:rFonts w:hint="eastAsia"/>
          <w:szCs w:val="21"/>
        </w:rPr>
        <w:t>旅行の場合</w:t>
      </w:r>
      <w:r>
        <w:rPr>
          <w:rFonts w:hint="eastAsia"/>
          <w:szCs w:val="21"/>
        </w:rPr>
        <w:t xml:space="preserve"> </w:t>
      </w:r>
      <w:r>
        <w:rPr>
          <w:rFonts w:hint="eastAsia"/>
          <w:szCs w:val="21"/>
        </w:rPr>
        <w:t>→</w:t>
      </w:r>
      <w:r>
        <w:rPr>
          <w:rFonts w:hint="eastAsia"/>
          <w:szCs w:val="21"/>
        </w:rPr>
        <w:t xml:space="preserve"> </w:t>
      </w:r>
      <w:r>
        <w:rPr>
          <w:rFonts w:hint="eastAsia"/>
          <w:szCs w:val="21"/>
        </w:rPr>
        <w:t>旅行用の在留資格「短期滞在」に変更する。</w:t>
      </w:r>
    </w:p>
    <w:p w:rsidR="00C20B83" w:rsidRDefault="00C20B83" w:rsidP="00C20B83">
      <w:pPr>
        <w:ind w:firstLineChars="500" w:firstLine="1050"/>
        <w:jc w:val="left"/>
        <w:rPr>
          <w:szCs w:val="21"/>
        </w:rPr>
      </w:pPr>
      <w:r>
        <w:rPr>
          <w:rFonts w:hint="eastAsia"/>
          <w:szCs w:val="21"/>
        </w:rPr>
        <w:t>就職の場合</w:t>
      </w:r>
      <w:r>
        <w:rPr>
          <w:rFonts w:hint="eastAsia"/>
          <w:szCs w:val="21"/>
        </w:rPr>
        <w:t xml:space="preserve"> </w:t>
      </w:r>
      <w:r>
        <w:rPr>
          <w:rFonts w:hint="eastAsia"/>
          <w:szCs w:val="21"/>
        </w:rPr>
        <w:t>→</w:t>
      </w:r>
      <w:r>
        <w:rPr>
          <w:rFonts w:hint="eastAsia"/>
          <w:szCs w:val="21"/>
        </w:rPr>
        <w:t xml:space="preserve"> </w:t>
      </w:r>
      <w:r>
        <w:rPr>
          <w:rFonts w:hint="eastAsia"/>
          <w:szCs w:val="21"/>
        </w:rPr>
        <w:t>就職する会社に在留資格「就労」に変更する。</w:t>
      </w:r>
    </w:p>
    <w:p w:rsidR="00C20B83" w:rsidRDefault="00C20B83" w:rsidP="00C20B83">
      <w:pPr>
        <w:ind w:firstLineChars="500" w:firstLine="1050"/>
        <w:jc w:val="left"/>
        <w:rPr>
          <w:szCs w:val="21"/>
        </w:rPr>
      </w:pPr>
      <w:r>
        <w:rPr>
          <w:rFonts w:hint="eastAsia"/>
          <w:szCs w:val="21"/>
        </w:rPr>
        <w:t>就職活動の場合</w:t>
      </w:r>
      <w:r>
        <w:rPr>
          <w:rFonts w:hint="eastAsia"/>
          <w:szCs w:val="21"/>
        </w:rPr>
        <w:t xml:space="preserve"> </w:t>
      </w:r>
      <w:r>
        <w:rPr>
          <w:rFonts w:hint="eastAsia"/>
          <w:szCs w:val="21"/>
        </w:rPr>
        <w:t>→</w:t>
      </w:r>
      <w:r>
        <w:rPr>
          <w:rFonts w:hint="eastAsia"/>
          <w:szCs w:val="21"/>
        </w:rPr>
        <w:t xml:space="preserve"> </w:t>
      </w:r>
      <w:r>
        <w:rPr>
          <w:rFonts w:hint="eastAsia"/>
          <w:szCs w:val="21"/>
        </w:rPr>
        <w:t>在留資格「特定活動」へ変更する。</w:t>
      </w:r>
    </w:p>
    <w:p w:rsidR="00C20B83" w:rsidRDefault="00C20B83" w:rsidP="00C20B83">
      <w:pPr>
        <w:ind w:firstLineChars="500" w:firstLine="1050"/>
        <w:jc w:val="left"/>
        <w:rPr>
          <w:szCs w:val="21"/>
        </w:rPr>
      </w:pPr>
      <w:r>
        <w:rPr>
          <w:rFonts w:hint="eastAsia"/>
          <w:szCs w:val="21"/>
        </w:rPr>
        <w:t>進学の場合</w:t>
      </w:r>
      <w:r>
        <w:rPr>
          <w:rFonts w:hint="eastAsia"/>
          <w:szCs w:val="21"/>
        </w:rPr>
        <w:t xml:space="preserve"> </w:t>
      </w:r>
      <w:r>
        <w:rPr>
          <w:rFonts w:hint="eastAsia"/>
          <w:szCs w:val="21"/>
        </w:rPr>
        <w:t>→</w:t>
      </w:r>
      <w:r>
        <w:rPr>
          <w:rFonts w:hint="eastAsia"/>
          <w:szCs w:val="21"/>
        </w:rPr>
        <w:t xml:space="preserve"> </w:t>
      </w:r>
      <w:r>
        <w:rPr>
          <w:rFonts w:hint="eastAsia"/>
          <w:szCs w:val="21"/>
        </w:rPr>
        <w:t>進学先の学校で、在留期間更新の手続きをする。</w:t>
      </w:r>
    </w:p>
    <w:p w:rsidR="00C20B83" w:rsidRDefault="00C20B83" w:rsidP="00C20B83">
      <w:pPr>
        <w:ind w:firstLineChars="500" w:firstLine="1050"/>
        <w:jc w:val="left"/>
        <w:rPr>
          <w:szCs w:val="21"/>
        </w:rPr>
      </w:pPr>
      <w:r>
        <w:rPr>
          <w:rFonts w:hint="eastAsia"/>
          <w:szCs w:val="21"/>
        </w:rPr>
        <w:t>起業</w:t>
      </w:r>
      <w:r>
        <w:rPr>
          <w:rFonts w:hint="eastAsia"/>
          <w:szCs w:val="21"/>
        </w:rPr>
        <w:t xml:space="preserve"> </w:t>
      </w:r>
      <w:r>
        <w:rPr>
          <w:rFonts w:hint="eastAsia"/>
          <w:szCs w:val="21"/>
        </w:rPr>
        <w:t>→</w:t>
      </w:r>
      <w:r>
        <w:rPr>
          <w:rFonts w:hint="eastAsia"/>
          <w:szCs w:val="21"/>
        </w:rPr>
        <w:t xml:space="preserve"> </w:t>
      </w:r>
      <w:r>
        <w:rPr>
          <w:rFonts w:hint="eastAsia"/>
          <w:szCs w:val="21"/>
        </w:rPr>
        <w:t>在留資格「投資経営」へ変更する。</w:t>
      </w:r>
    </w:p>
    <w:p w:rsidR="00C20B83" w:rsidRDefault="00C20B83" w:rsidP="00DC2C33">
      <w:pPr>
        <w:ind w:firstLineChars="300" w:firstLine="630"/>
        <w:jc w:val="left"/>
        <w:rPr>
          <w:szCs w:val="21"/>
        </w:rPr>
      </w:pPr>
      <w:bookmarkStart w:id="0" w:name="_GoBack"/>
      <w:bookmarkEnd w:id="0"/>
      <w:r>
        <w:rPr>
          <w:rFonts w:hint="eastAsia"/>
          <w:szCs w:val="21"/>
        </w:rPr>
        <w:t>それ以外の場合は、卒業してから速やかに帰国してください</w:t>
      </w:r>
    </w:p>
    <w:p w:rsidR="00C20B83" w:rsidRPr="00DC2C33" w:rsidRDefault="00C20B83" w:rsidP="00DC2C33">
      <w:pPr>
        <w:ind w:firstLineChars="200" w:firstLine="420"/>
        <w:jc w:val="left"/>
        <w:rPr>
          <w:rFonts w:hint="eastAsia"/>
          <w:szCs w:val="21"/>
        </w:rPr>
      </w:pPr>
      <w:r>
        <w:rPr>
          <w:rFonts w:hint="eastAsia"/>
          <w:szCs w:val="21"/>
        </w:rPr>
        <w:t>（在留資格は「留学」のため、卒業後にアルバイトはできません）</w:t>
      </w:r>
    </w:p>
    <w:p w:rsidR="00C20B83" w:rsidRDefault="00C20B83" w:rsidP="00DC2C33">
      <w:pPr>
        <w:spacing w:before="120"/>
        <w:ind w:firstLineChars="100" w:firstLine="210"/>
        <w:jc w:val="left"/>
        <w:rPr>
          <w:szCs w:val="21"/>
        </w:rPr>
      </w:pPr>
      <w:r>
        <w:rPr>
          <w:rFonts w:hint="eastAsia"/>
          <w:szCs w:val="21"/>
        </w:rPr>
        <w:t>3</w:t>
      </w:r>
      <w:r>
        <w:rPr>
          <w:rFonts w:hint="eastAsia"/>
          <w:szCs w:val="21"/>
        </w:rPr>
        <w:t>）国民年金・国民健康保険手続きについて</w:t>
      </w:r>
    </w:p>
    <w:p w:rsidR="00C20B83" w:rsidRDefault="00C20B83" w:rsidP="00C20B83">
      <w:pPr>
        <w:ind w:firstLineChars="100" w:firstLine="210"/>
        <w:jc w:val="left"/>
        <w:rPr>
          <w:szCs w:val="21"/>
        </w:rPr>
      </w:pPr>
      <w:r>
        <w:rPr>
          <w:rFonts w:hint="eastAsia"/>
          <w:szCs w:val="21"/>
        </w:rPr>
        <w:t xml:space="preserve">　　市町村役場へ行き、転出、転入の手続きをしてください。</w:t>
      </w:r>
    </w:p>
    <w:p w:rsidR="00C20B83" w:rsidRDefault="00C20B83" w:rsidP="00DC2C33">
      <w:pPr>
        <w:spacing w:before="120"/>
        <w:ind w:firstLineChars="100" w:firstLine="210"/>
        <w:jc w:val="left"/>
        <w:rPr>
          <w:szCs w:val="21"/>
        </w:rPr>
      </w:pPr>
      <w:r>
        <w:rPr>
          <w:rFonts w:hint="eastAsia"/>
          <w:szCs w:val="21"/>
        </w:rPr>
        <w:lastRenderedPageBreak/>
        <w:t>4</w:t>
      </w:r>
      <w:r>
        <w:rPr>
          <w:rFonts w:hint="eastAsia"/>
          <w:szCs w:val="21"/>
        </w:rPr>
        <w:t>）「留学回国人員証明」の申請について</w:t>
      </w:r>
    </w:p>
    <w:p w:rsidR="00C20B83" w:rsidRDefault="00C20B83" w:rsidP="00C20B83">
      <w:pPr>
        <w:ind w:firstLineChars="100" w:firstLine="210"/>
        <w:jc w:val="left"/>
        <w:rPr>
          <w:szCs w:val="21"/>
        </w:rPr>
      </w:pPr>
      <w:r>
        <w:rPr>
          <w:rFonts w:hint="eastAsia"/>
          <w:szCs w:val="21"/>
        </w:rPr>
        <w:t xml:space="preserve">　</w:t>
      </w:r>
      <w:r>
        <w:rPr>
          <w:rFonts w:hint="eastAsia"/>
          <w:szCs w:val="21"/>
        </w:rPr>
        <w:t xml:space="preserve"> </w:t>
      </w:r>
      <w:r>
        <w:rPr>
          <w:rFonts w:hint="eastAsia"/>
          <w:szCs w:val="21"/>
        </w:rPr>
        <w:t>「留学回国人員証明」の申請希望者は、下記のサイトをよく読み、申請してください。</w:t>
      </w:r>
    </w:p>
    <w:p w:rsidR="00C20B83" w:rsidRDefault="00DC2C33" w:rsidP="00C20B83">
      <w:pPr>
        <w:ind w:firstLineChars="300" w:firstLine="630"/>
        <w:jc w:val="left"/>
        <w:rPr>
          <w:szCs w:val="21"/>
        </w:rPr>
      </w:pPr>
      <w:hyperlink r:id="rId8" w:history="1">
        <w:r w:rsidR="00B2582B" w:rsidRPr="00A64E0D">
          <w:rPr>
            <w:rStyle w:val="a9"/>
            <w:rFonts w:hint="eastAsia"/>
            <w:szCs w:val="21"/>
          </w:rPr>
          <w:t>http://www.edufukuoka.org/publish/portal105/tab4979/info90052.htm</w:t>
        </w:r>
      </w:hyperlink>
    </w:p>
    <w:p w:rsidR="00C20B83" w:rsidRDefault="00DC2C33" w:rsidP="00C20B83">
      <w:pPr>
        <w:ind w:firstLineChars="300" w:firstLine="630"/>
        <w:jc w:val="left"/>
        <w:rPr>
          <w:szCs w:val="21"/>
        </w:rPr>
      </w:pPr>
      <w:hyperlink r:id="rId9" w:history="1">
        <w:r w:rsidR="00D1096B" w:rsidRPr="00375AEF">
          <w:rPr>
            <w:rStyle w:val="a9"/>
            <w:rFonts w:hint="eastAsia"/>
            <w:szCs w:val="21"/>
          </w:rPr>
          <w:t>http://www.edufukuoka.org/publish/portal105/tab4979/info90053.htm</w:t>
        </w:r>
      </w:hyperlink>
    </w:p>
    <w:p w:rsidR="00D1096B" w:rsidRDefault="00D1096B" w:rsidP="00C20B83">
      <w:pPr>
        <w:ind w:firstLineChars="300" w:firstLine="630"/>
        <w:jc w:val="left"/>
        <w:rPr>
          <w:szCs w:val="21"/>
        </w:rPr>
      </w:pPr>
    </w:p>
    <w:p w:rsidR="00622B0E" w:rsidRPr="00BE1951" w:rsidRDefault="002C5917" w:rsidP="004F5EA6">
      <w:pPr>
        <w:jc w:val="left"/>
        <w:rPr>
          <w:b/>
          <w:sz w:val="22"/>
        </w:rPr>
      </w:pPr>
      <w:r w:rsidRPr="00BE1951">
        <w:rPr>
          <w:rFonts w:hint="eastAsia"/>
          <w:b/>
          <w:sz w:val="22"/>
        </w:rPr>
        <w:t>３．長崎外国語大学ビジネス</w:t>
      </w:r>
      <w:r w:rsidR="004928D8">
        <w:rPr>
          <w:rFonts w:hint="eastAsia"/>
          <w:b/>
          <w:sz w:val="22"/>
        </w:rPr>
        <w:t>株式</w:t>
      </w:r>
      <w:r w:rsidRPr="00BE1951">
        <w:rPr>
          <w:rFonts w:hint="eastAsia"/>
          <w:b/>
          <w:sz w:val="22"/>
        </w:rPr>
        <w:t>会社</w:t>
      </w:r>
      <w:r w:rsidR="00BE1951">
        <w:rPr>
          <w:rFonts w:hint="eastAsia"/>
          <w:b/>
          <w:sz w:val="22"/>
        </w:rPr>
        <w:t>から</w:t>
      </w:r>
      <w:r w:rsidRPr="00BE1951">
        <w:rPr>
          <w:rFonts w:hint="eastAsia"/>
          <w:b/>
          <w:sz w:val="22"/>
        </w:rPr>
        <w:t>のお知らせ</w:t>
      </w:r>
    </w:p>
    <w:p w:rsidR="00B70DEB" w:rsidRDefault="002C5917" w:rsidP="00B70DEB">
      <w:pPr>
        <w:ind w:firstLineChars="250" w:firstLine="525"/>
        <w:jc w:val="left"/>
      </w:pPr>
      <w:r>
        <w:rPr>
          <w:rFonts w:hint="eastAsia"/>
          <w:szCs w:val="21"/>
        </w:rPr>
        <w:t>アパートの退去</w:t>
      </w:r>
      <w:r w:rsidR="00B70DEB">
        <w:rPr>
          <w:rFonts w:hint="eastAsia"/>
          <w:szCs w:val="21"/>
        </w:rPr>
        <w:t>時の注意事項</w:t>
      </w:r>
      <w:r w:rsidR="00FF44DF">
        <w:rPr>
          <w:rFonts w:hint="eastAsia"/>
          <w:szCs w:val="21"/>
        </w:rPr>
        <w:t>（別添の「引越しチェックリスト」を確認してください。）</w:t>
      </w:r>
    </w:p>
    <w:p w:rsidR="00B70DEB" w:rsidRDefault="00B70DEB" w:rsidP="00DC2C33">
      <w:pPr>
        <w:pStyle w:val="ab"/>
        <w:numPr>
          <w:ilvl w:val="0"/>
          <w:numId w:val="8"/>
        </w:numPr>
        <w:tabs>
          <w:tab w:val="left" w:pos="426"/>
        </w:tabs>
        <w:spacing w:before="120"/>
        <w:ind w:leftChars="0" w:left="709" w:hanging="567"/>
      </w:pPr>
      <w:r>
        <w:rPr>
          <w:rFonts w:hint="eastAsia"/>
        </w:rPr>
        <w:t>不動産業者や大家さんへの対応。</w:t>
      </w:r>
    </w:p>
    <w:p w:rsidR="00B70DEB" w:rsidRDefault="00B70DEB" w:rsidP="00B70DEB">
      <w:pPr>
        <w:pStyle w:val="ab"/>
        <w:numPr>
          <w:ilvl w:val="1"/>
          <w:numId w:val="1"/>
        </w:numPr>
        <w:ind w:leftChars="0"/>
      </w:pPr>
      <w:r>
        <w:rPr>
          <w:rFonts w:hint="eastAsia"/>
        </w:rPr>
        <w:t>退去日及び帰国日の連絡。</w:t>
      </w:r>
    </w:p>
    <w:p w:rsidR="00B70DEB" w:rsidRDefault="00B70DEB" w:rsidP="00B70DEB">
      <w:pPr>
        <w:pStyle w:val="ab"/>
        <w:numPr>
          <w:ilvl w:val="1"/>
          <w:numId w:val="1"/>
        </w:numPr>
        <w:ind w:leftChars="0"/>
      </w:pPr>
      <w:r>
        <w:rPr>
          <w:rFonts w:hint="eastAsia"/>
        </w:rPr>
        <w:t>退去日前の立会日の設定及び、立会の実施。（必ず自分自身で行う事）</w:t>
      </w:r>
    </w:p>
    <w:p w:rsidR="00B70DEB" w:rsidRDefault="00B70DEB" w:rsidP="00B70DEB">
      <w:pPr>
        <w:pStyle w:val="ab"/>
        <w:numPr>
          <w:ilvl w:val="1"/>
          <w:numId w:val="1"/>
        </w:numPr>
        <w:ind w:leftChars="0"/>
      </w:pPr>
      <w:r>
        <w:rPr>
          <w:rFonts w:hint="eastAsia"/>
        </w:rPr>
        <w:t>退去時は、入居時と同じ状態にする必要があるので、部屋の掃除やゴミの処理を</w:t>
      </w:r>
    </w:p>
    <w:p w:rsidR="00B70DEB" w:rsidRDefault="00B70DEB" w:rsidP="00B70DEB">
      <w:pPr>
        <w:pStyle w:val="ab"/>
        <w:ind w:leftChars="0" w:left="780"/>
      </w:pPr>
      <w:r>
        <w:rPr>
          <w:rFonts w:hint="eastAsia"/>
        </w:rPr>
        <w:t>必ず行う事。</w:t>
      </w:r>
    </w:p>
    <w:p w:rsidR="00B70DEB" w:rsidRDefault="00B70DEB" w:rsidP="00B70DEB">
      <w:pPr>
        <w:pStyle w:val="ab"/>
        <w:numPr>
          <w:ilvl w:val="1"/>
          <w:numId w:val="1"/>
        </w:numPr>
        <w:ind w:leftChars="0"/>
      </w:pPr>
      <w:r>
        <w:rPr>
          <w:rFonts w:hint="eastAsia"/>
        </w:rPr>
        <w:t>ベッド、冷蔵庫、洗濯機、テ－ブル等がある場合は、不動産業者の担当者に、処理方法を尋ね、部屋に残さない事。（処理するのには、お金がかかります。）</w:t>
      </w:r>
    </w:p>
    <w:p w:rsidR="00B70DEB" w:rsidRDefault="00B70DEB" w:rsidP="00B70DEB">
      <w:pPr>
        <w:pStyle w:val="ab"/>
        <w:numPr>
          <w:ilvl w:val="1"/>
          <w:numId w:val="1"/>
        </w:numPr>
        <w:ind w:leftChars="0"/>
      </w:pPr>
      <w:r>
        <w:rPr>
          <w:rFonts w:hint="eastAsia"/>
        </w:rPr>
        <w:t>ハウスクリ－ニング代や鍵交換費用等が発生する場合があるので、確認する事。</w:t>
      </w:r>
    </w:p>
    <w:p w:rsidR="00B70DEB" w:rsidRDefault="00B70DEB" w:rsidP="00B70DEB">
      <w:pPr>
        <w:pStyle w:val="ab"/>
        <w:numPr>
          <w:ilvl w:val="1"/>
          <w:numId w:val="1"/>
        </w:numPr>
        <w:ind w:leftChars="0"/>
      </w:pPr>
      <w:r>
        <w:rPr>
          <w:rFonts w:hint="eastAsia"/>
        </w:rPr>
        <w:t>最終清算金を確認し、支払う事。</w:t>
      </w:r>
    </w:p>
    <w:p w:rsidR="00F53D2B" w:rsidRPr="00F53D2B" w:rsidRDefault="00F53D2B" w:rsidP="00F53D2B">
      <w:pPr>
        <w:pStyle w:val="ab"/>
        <w:numPr>
          <w:ilvl w:val="0"/>
          <w:numId w:val="7"/>
        </w:numPr>
        <w:ind w:leftChars="0"/>
        <w:jc w:val="left"/>
        <w:rPr>
          <w:rFonts w:hint="eastAsia"/>
          <w:vanish/>
        </w:rPr>
      </w:pPr>
    </w:p>
    <w:p w:rsidR="00B70DEB" w:rsidRDefault="00B70DEB" w:rsidP="00DC2C33">
      <w:pPr>
        <w:pStyle w:val="ab"/>
        <w:numPr>
          <w:ilvl w:val="0"/>
          <w:numId w:val="8"/>
        </w:numPr>
        <w:tabs>
          <w:tab w:val="left" w:pos="426"/>
        </w:tabs>
        <w:spacing w:before="120"/>
        <w:ind w:leftChars="0" w:left="709" w:hanging="567"/>
        <w:jc w:val="left"/>
      </w:pPr>
      <w:r>
        <w:rPr>
          <w:rFonts w:hint="eastAsia"/>
        </w:rPr>
        <w:t>公共料金の清算及び解約</w:t>
      </w:r>
    </w:p>
    <w:p w:rsidR="00B70DEB" w:rsidRDefault="00B70DEB" w:rsidP="00B70DEB">
      <w:pPr>
        <w:jc w:val="left"/>
      </w:pPr>
      <w:r>
        <w:rPr>
          <w:rFonts w:hint="eastAsia"/>
        </w:rPr>
        <w:t xml:space="preserve">　　①退去日が決まったら、それぞれの会社に連絡をする事。</w:t>
      </w:r>
    </w:p>
    <w:p w:rsidR="00B70DEB" w:rsidRDefault="00B70DEB" w:rsidP="00B70DEB">
      <w:pPr>
        <w:jc w:val="left"/>
      </w:pPr>
      <w:r>
        <w:rPr>
          <w:rFonts w:hint="eastAsia"/>
        </w:rPr>
        <w:t xml:space="preserve">　　②連絡先は、毎月の請求書や領収書に、載ってあります。</w:t>
      </w:r>
    </w:p>
    <w:p w:rsidR="00B70DEB" w:rsidRDefault="00B70DEB" w:rsidP="00B70DEB">
      <w:pPr>
        <w:jc w:val="left"/>
      </w:pPr>
      <w:r>
        <w:rPr>
          <w:rFonts w:hint="eastAsia"/>
        </w:rPr>
        <w:t xml:space="preserve">　　③解約手続きをしないと、いつまでも請求がくるので、必ず手続をすること。　　　</w:t>
      </w:r>
    </w:p>
    <w:p w:rsidR="00B70DEB" w:rsidRDefault="00B70DEB" w:rsidP="00DC2C33">
      <w:pPr>
        <w:pStyle w:val="ab"/>
        <w:numPr>
          <w:ilvl w:val="0"/>
          <w:numId w:val="8"/>
        </w:numPr>
        <w:tabs>
          <w:tab w:val="left" w:pos="426"/>
        </w:tabs>
        <w:spacing w:before="120"/>
        <w:ind w:leftChars="0" w:left="709" w:hanging="567"/>
        <w:jc w:val="left"/>
      </w:pPr>
      <w:r>
        <w:rPr>
          <w:rFonts w:hint="eastAsia"/>
        </w:rPr>
        <w:t>ビジネス</w:t>
      </w:r>
      <w:r w:rsidR="004928D8">
        <w:rPr>
          <w:rFonts w:hint="eastAsia"/>
        </w:rPr>
        <w:t>株式</w:t>
      </w:r>
      <w:r>
        <w:rPr>
          <w:rFonts w:hint="eastAsia"/>
        </w:rPr>
        <w:t>会社からのお願い。</w:t>
      </w:r>
    </w:p>
    <w:p w:rsidR="00B70DEB" w:rsidRDefault="00B70DEB" w:rsidP="00B70DEB">
      <w:pPr>
        <w:jc w:val="left"/>
      </w:pPr>
      <w:r>
        <w:rPr>
          <w:rFonts w:hint="eastAsia"/>
        </w:rPr>
        <w:t xml:space="preserve">　　①部屋はきれいに掃除をし、ゴミや家具や電気製品等の荷物を、残さない事。</w:t>
      </w:r>
    </w:p>
    <w:p w:rsidR="00B70DEB" w:rsidRDefault="00B70DEB" w:rsidP="00B70DEB">
      <w:pPr>
        <w:jc w:val="left"/>
      </w:pPr>
      <w:r>
        <w:rPr>
          <w:rFonts w:hint="eastAsia"/>
        </w:rPr>
        <w:t xml:space="preserve">　　②最終清算金を確実に聞き、すべて支払う事。</w:t>
      </w:r>
    </w:p>
    <w:p w:rsidR="00B70DEB" w:rsidRDefault="00B70DEB" w:rsidP="00B70DEB">
      <w:pPr>
        <w:jc w:val="left"/>
      </w:pPr>
      <w:r>
        <w:rPr>
          <w:rFonts w:hint="eastAsia"/>
        </w:rPr>
        <w:t xml:space="preserve">　　③不動産業者や大家さんとの立ち会いを、必ず行う事。</w:t>
      </w:r>
    </w:p>
    <w:p w:rsidR="00B70DEB" w:rsidRDefault="000F5F82" w:rsidP="00DC2C33">
      <w:pPr>
        <w:spacing w:before="120"/>
        <w:jc w:val="left"/>
      </w:pPr>
      <w:r>
        <w:rPr>
          <w:rFonts w:hint="eastAsia"/>
        </w:rPr>
        <w:t>＊なお、</w:t>
      </w:r>
      <w:r w:rsidR="00B70DEB">
        <w:rPr>
          <w:rFonts w:hint="eastAsia"/>
        </w:rPr>
        <w:t>不明な点等があれば、ビジネス</w:t>
      </w:r>
      <w:r w:rsidR="004928D8">
        <w:rPr>
          <w:rFonts w:hint="eastAsia"/>
        </w:rPr>
        <w:t>株式会社</w:t>
      </w:r>
      <w:r w:rsidR="00B70DEB">
        <w:rPr>
          <w:rFonts w:hint="eastAsia"/>
        </w:rPr>
        <w:t>の事務所（２１７）までお越しください。</w:t>
      </w:r>
    </w:p>
    <w:p w:rsidR="00B70DEB" w:rsidRPr="00DC2C33" w:rsidRDefault="00B70DEB" w:rsidP="00DC2C33">
      <w:pPr>
        <w:spacing w:before="120"/>
        <w:jc w:val="left"/>
        <w:rPr>
          <w:sz w:val="24"/>
          <w:szCs w:val="28"/>
        </w:rPr>
      </w:pPr>
      <w:r w:rsidRPr="00DC2C33">
        <w:rPr>
          <w:rFonts w:hint="eastAsia"/>
          <w:sz w:val="24"/>
          <w:szCs w:val="28"/>
        </w:rPr>
        <w:t>＊入居時の状態に戻して退去する。</w:t>
      </w:r>
    </w:p>
    <w:p w:rsidR="00B70DEB" w:rsidRPr="00DC2C33" w:rsidRDefault="000F5F82" w:rsidP="00DC2C33">
      <w:pPr>
        <w:spacing w:before="120"/>
        <w:jc w:val="left"/>
        <w:rPr>
          <w:sz w:val="24"/>
          <w:szCs w:val="28"/>
        </w:rPr>
      </w:pPr>
      <w:r w:rsidRPr="00DC2C33">
        <w:rPr>
          <w:rFonts w:hint="eastAsia"/>
          <w:sz w:val="24"/>
          <w:szCs w:val="28"/>
        </w:rPr>
        <w:t>＊荷物やゴミは</w:t>
      </w:r>
      <w:r w:rsidR="00B70DEB" w:rsidRPr="00DC2C33">
        <w:rPr>
          <w:rFonts w:hint="eastAsia"/>
          <w:sz w:val="24"/>
          <w:szCs w:val="28"/>
        </w:rPr>
        <w:t>確実に</w:t>
      </w:r>
      <w:r w:rsidRPr="00DC2C33">
        <w:rPr>
          <w:rFonts w:hint="eastAsia"/>
          <w:sz w:val="24"/>
          <w:szCs w:val="28"/>
        </w:rPr>
        <w:t>処理する</w:t>
      </w:r>
      <w:r w:rsidR="00B70DEB" w:rsidRPr="00DC2C33">
        <w:rPr>
          <w:rFonts w:hint="eastAsia"/>
          <w:sz w:val="24"/>
          <w:szCs w:val="28"/>
        </w:rPr>
        <w:t>。</w:t>
      </w:r>
    </w:p>
    <w:p w:rsidR="00622B0E" w:rsidRPr="00B70DEB" w:rsidRDefault="00622B0E" w:rsidP="004F5EA6">
      <w:pPr>
        <w:jc w:val="left"/>
        <w:rPr>
          <w:szCs w:val="21"/>
        </w:rPr>
      </w:pPr>
    </w:p>
    <w:p w:rsidR="00622B0E" w:rsidRPr="00BE1951" w:rsidRDefault="002C5917" w:rsidP="004F5EA6">
      <w:pPr>
        <w:jc w:val="left"/>
        <w:rPr>
          <w:b/>
          <w:szCs w:val="21"/>
        </w:rPr>
      </w:pPr>
      <w:r w:rsidRPr="00BE1951">
        <w:rPr>
          <w:rFonts w:hint="eastAsia"/>
          <w:b/>
          <w:szCs w:val="21"/>
        </w:rPr>
        <w:t>４．キャリア支援課からのお知らせ</w:t>
      </w:r>
    </w:p>
    <w:p w:rsidR="002C5917" w:rsidRDefault="002C5917" w:rsidP="00AB2B5D">
      <w:pPr>
        <w:ind w:firstLineChars="200" w:firstLine="420"/>
        <w:jc w:val="left"/>
        <w:rPr>
          <w:szCs w:val="21"/>
        </w:rPr>
      </w:pPr>
      <w:r>
        <w:rPr>
          <w:rFonts w:hint="eastAsia"/>
          <w:szCs w:val="21"/>
        </w:rPr>
        <w:t>卒業後の進路決定時の報告について</w:t>
      </w:r>
    </w:p>
    <w:p w:rsidR="00AB2B5D" w:rsidRPr="00AB2B5D" w:rsidRDefault="00FF44DF" w:rsidP="00DC2C33">
      <w:pPr>
        <w:pStyle w:val="a7"/>
        <w:numPr>
          <w:ilvl w:val="0"/>
          <w:numId w:val="9"/>
        </w:numPr>
        <w:spacing w:before="120"/>
        <w:ind w:left="426" w:hanging="284"/>
        <w:rPr>
          <w:rFonts w:asciiTheme="minorEastAsia" w:eastAsiaTheme="minorEastAsia" w:hAnsiTheme="minorEastAsia"/>
          <w:sz w:val="21"/>
        </w:rPr>
      </w:pPr>
      <w:r w:rsidRPr="00DC2C33">
        <w:rPr>
          <w:rFonts w:asciiTheme="minorHAnsi" w:eastAsiaTheme="minorEastAsia" w:hAnsiTheme="minorHAnsi"/>
          <w:sz w:val="21"/>
        </w:rPr>
        <w:t>国</w:t>
      </w:r>
      <w:r w:rsidR="00AB2B5D" w:rsidRPr="00DC2C33">
        <w:rPr>
          <w:rFonts w:asciiTheme="minorHAnsi" w:eastAsiaTheme="minorEastAsia" w:hAnsiTheme="minorHAnsi"/>
          <w:sz w:val="21"/>
        </w:rPr>
        <w:t>・国外を問わず進路（就職先・進学先など）が決定した学生はキャリアセンターに</w:t>
      </w:r>
      <w:r w:rsidR="00AB2B5D" w:rsidRPr="00AB2B5D">
        <w:rPr>
          <w:rFonts w:asciiTheme="minorEastAsia" w:eastAsiaTheme="minorEastAsia" w:hAnsiTheme="minorEastAsia" w:hint="eastAsia"/>
          <w:sz w:val="21"/>
        </w:rPr>
        <w:t>報告してください。</w:t>
      </w:r>
    </w:p>
    <w:p w:rsidR="00AB2B5D" w:rsidRPr="00AB2B5D" w:rsidRDefault="00AB2B5D" w:rsidP="00DC2C33">
      <w:pPr>
        <w:pStyle w:val="a7"/>
        <w:numPr>
          <w:ilvl w:val="0"/>
          <w:numId w:val="9"/>
        </w:numPr>
        <w:spacing w:before="120"/>
        <w:ind w:left="426" w:hanging="284"/>
        <w:rPr>
          <w:rFonts w:asciiTheme="minorEastAsia" w:eastAsiaTheme="minorEastAsia" w:hAnsiTheme="minorEastAsia"/>
          <w:sz w:val="21"/>
        </w:rPr>
      </w:pPr>
      <w:r w:rsidRPr="00DC2C33">
        <w:rPr>
          <w:rFonts w:asciiTheme="minorHAnsi" w:eastAsiaTheme="minorEastAsia" w:hAnsiTheme="minorHAnsi"/>
          <w:sz w:val="21"/>
        </w:rPr>
        <w:t>現在日本で就職活動を行っている学生は是非キャリアセンターを積極的に利用してく</w:t>
      </w:r>
      <w:r w:rsidRPr="00AB2B5D">
        <w:rPr>
          <w:rFonts w:asciiTheme="minorEastAsia" w:eastAsiaTheme="minorEastAsia" w:hAnsiTheme="minorEastAsia" w:hint="eastAsia"/>
          <w:sz w:val="21"/>
        </w:rPr>
        <w:t>ださい。キャリアセンターでは留学生が応募可能な求人情報等の紹介を行っています。</w:t>
      </w:r>
    </w:p>
    <w:p w:rsidR="002C5917" w:rsidRPr="00DC2C33" w:rsidRDefault="00195587" w:rsidP="004F5EA6">
      <w:pPr>
        <w:pStyle w:val="a7"/>
        <w:numPr>
          <w:ilvl w:val="0"/>
          <w:numId w:val="9"/>
        </w:numPr>
        <w:spacing w:before="120"/>
        <w:ind w:left="426" w:hanging="284"/>
        <w:rPr>
          <w:rFonts w:asciiTheme="minorEastAsia" w:eastAsiaTheme="minorEastAsia" w:hAnsiTheme="minorEastAsia" w:hint="eastAsia"/>
          <w:sz w:val="21"/>
        </w:rPr>
      </w:pPr>
      <w:r w:rsidRPr="00DC2C33">
        <w:rPr>
          <w:rFonts w:asciiTheme="minorHAnsi" w:eastAsiaTheme="minorEastAsia" w:hAnsiTheme="minorHAnsi"/>
          <w:sz w:val="21"/>
        </w:rPr>
        <w:t>2</w:t>
      </w:r>
      <w:r w:rsidR="00AB2B5D" w:rsidRPr="00DC2C33">
        <w:rPr>
          <w:rFonts w:asciiTheme="minorHAnsi" w:eastAsiaTheme="minorEastAsia" w:hAnsiTheme="minorHAnsi"/>
          <w:sz w:val="21"/>
        </w:rPr>
        <w:t>の学生のうち、卒業時までに日本での就職先が決まらなかった場合に卒業後も日</w:t>
      </w:r>
      <w:r w:rsidRPr="00DC2C33">
        <w:rPr>
          <w:rFonts w:asciiTheme="minorHAnsi" w:eastAsiaTheme="minorEastAsia" w:hAnsiTheme="minorHAnsi"/>
          <w:sz w:val="21"/>
        </w:rPr>
        <w:t>本に</w:t>
      </w:r>
      <w:r>
        <w:rPr>
          <w:rFonts w:asciiTheme="minorEastAsia" w:eastAsiaTheme="minorEastAsia" w:hAnsiTheme="minorEastAsia" w:hint="eastAsia"/>
          <w:sz w:val="21"/>
        </w:rPr>
        <w:t>残り就職活動を継続するために在留資格の変更を希望する学生は</w:t>
      </w:r>
      <w:r w:rsidRPr="00195587">
        <w:rPr>
          <w:rFonts w:asciiTheme="minorHAnsi" w:eastAsiaTheme="minorEastAsia" w:hAnsiTheme="minorHAnsi"/>
          <w:sz w:val="21"/>
        </w:rPr>
        <w:t>1</w:t>
      </w:r>
      <w:r w:rsidR="00AB2B5D" w:rsidRPr="00195587">
        <w:rPr>
          <w:rFonts w:asciiTheme="minorHAnsi" w:eastAsiaTheme="minorEastAsia" w:hAnsiTheme="minorHAnsi"/>
          <w:sz w:val="21"/>
        </w:rPr>
        <w:t>Ｆ</w:t>
      </w:r>
      <w:r w:rsidR="00AB2B5D" w:rsidRPr="00195587">
        <w:rPr>
          <w:rFonts w:asciiTheme="minorEastAsia" w:eastAsiaTheme="minorEastAsia" w:hAnsiTheme="minorEastAsia" w:hint="eastAsia"/>
          <w:sz w:val="21"/>
        </w:rPr>
        <w:t>学生ラウンジ及び</w:t>
      </w:r>
      <w:r w:rsidRPr="00195587">
        <w:rPr>
          <w:rFonts w:asciiTheme="minorHAnsi" w:eastAsiaTheme="minorEastAsia" w:hAnsiTheme="minorHAnsi"/>
          <w:sz w:val="21"/>
        </w:rPr>
        <w:t>2</w:t>
      </w:r>
      <w:r w:rsidR="00AB2B5D" w:rsidRPr="00195587">
        <w:rPr>
          <w:rFonts w:asciiTheme="minorHAnsi" w:eastAsiaTheme="minorEastAsia" w:hAnsiTheme="minorHAnsi"/>
          <w:sz w:val="21"/>
        </w:rPr>
        <w:t>Ｆ</w:t>
      </w:r>
      <w:r w:rsidR="00AB2B5D" w:rsidRPr="00195587">
        <w:rPr>
          <w:rFonts w:asciiTheme="minorEastAsia" w:eastAsiaTheme="minorEastAsia" w:hAnsiTheme="minorEastAsia" w:hint="eastAsia"/>
          <w:sz w:val="21"/>
        </w:rPr>
        <w:t>コモンスペースの掲示文をよく読んだ上、期日までに大学の推薦状の発行申請を行ってください。</w:t>
      </w:r>
    </w:p>
    <w:p w:rsidR="002C5917" w:rsidRPr="00BE1951" w:rsidRDefault="002C5917" w:rsidP="004F5EA6">
      <w:pPr>
        <w:jc w:val="left"/>
        <w:rPr>
          <w:b/>
          <w:szCs w:val="21"/>
        </w:rPr>
      </w:pPr>
      <w:r w:rsidRPr="00BE1951">
        <w:rPr>
          <w:rFonts w:hint="eastAsia"/>
          <w:b/>
          <w:szCs w:val="21"/>
        </w:rPr>
        <w:t>５．ライブラリーからのお知らせ</w:t>
      </w:r>
    </w:p>
    <w:p w:rsidR="00DC2C33" w:rsidRDefault="002C5917" w:rsidP="00DC2C33">
      <w:pPr>
        <w:ind w:firstLineChars="67" w:firstLine="141"/>
        <w:jc w:val="left"/>
        <w:rPr>
          <w:szCs w:val="21"/>
        </w:rPr>
      </w:pPr>
      <w:r>
        <w:rPr>
          <w:rFonts w:hint="eastAsia"/>
          <w:szCs w:val="21"/>
        </w:rPr>
        <w:t>1</w:t>
      </w:r>
      <w:r w:rsidR="00AB2B5D">
        <w:rPr>
          <w:rFonts w:hint="eastAsia"/>
          <w:szCs w:val="21"/>
        </w:rPr>
        <w:t xml:space="preserve">）図書館で借りている書籍を返却していない人は返却をお願いします。　　</w:t>
      </w:r>
    </w:p>
    <w:p w:rsidR="002C5917" w:rsidRPr="004F5EA6" w:rsidRDefault="002C5917" w:rsidP="00DC2C33">
      <w:pPr>
        <w:ind w:firstLineChars="67" w:firstLine="141"/>
        <w:jc w:val="right"/>
        <w:rPr>
          <w:szCs w:val="21"/>
        </w:rPr>
      </w:pPr>
      <w:r>
        <w:rPr>
          <w:rFonts w:hint="eastAsia"/>
          <w:szCs w:val="21"/>
        </w:rPr>
        <w:t>以上</w:t>
      </w:r>
    </w:p>
    <w:sectPr w:rsidR="002C5917" w:rsidRPr="004F5EA6" w:rsidSect="00DC2C33">
      <w:pgSz w:w="11906" w:h="16838" w:code="9"/>
      <w:pgMar w:top="567" w:right="1701" w:bottom="295" w:left="1701" w:header="397"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DEB" w:rsidRDefault="00B70DEB" w:rsidP="00A80A3A">
      <w:r>
        <w:separator/>
      </w:r>
    </w:p>
  </w:endnote>
  <w:endnote w:type="continuationSeparator" w:id="0">
    <w:p w:rsidR="00B70DEB" w:rsidRDefault="00B70DEB" w:rsidP="00A8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DEB" w:rsidRDefault="00B70DEB" w:rsidP="00A80A3A">
      <w:r>
        <w:separator/>
      </w:r>
    </w:p>
  </w:footnote>
  <w:footnote w:type="continuationSeparator" w:id="0">
    <w:p w:rsidR="00B70DEB" w:rsidRDefault="00B70DEB" w:rsidP="00A80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545B8"/>
    <w:multiLevelType w:val="hybridMultilevel"/>
    <w:tmpl w:val="F1E0B8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371279D"/>
    <w:multiLevelType w:val="hybridMultilevel"/>
    <w:tmpl w:val="E200A36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945823"/>
    <w:multiLevelType w:val="hybridMultilevel"/>
    <w:tmpl w:val="831C5E46"/>
    <w:lvl w:ilvl="0" w:tplc="472AA6F4">
      <w:start w:val="1"/>
      <w:numFmt w:val="decimal"/>
      <w:lvlText w:val="%1)"/>
      <w:lvlJc w:val="left"/>
      <w:pPr>
        <w:ind w:left="360" w:hanging="360"/>
      </w:pPr>
      <w:rPr>
        <w:rFonts w:hint="eastAsia"/>
      </w:rPr>
    </w:lvl>
    <w:lvl w:ilvl="1" w:tplc="D95C4090">
      <w:start w:val="1"/>
      <w:numFmt w:val="decimalEnclosedCircle"/>
      <w:lvlText w:val="%2"/>
      <w:lvlJc w:val="left"/>
      <w:pPr>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6981267"/>
    <w:multiLevelType w:val="hybridMultilevel"/>
    <w:tmpl w:val="D7965110"/>
    <w:lvl w:ilvl="0" w:tplc="472AA6F4">
      <w:start w:val="1"/>
      <w:numFmt w:val="decimal"/>
      <w:lvlText w:val="%1)"/>
      <w:lvlJc w:val="left"/>
      <w:pPr>
        <w:ind w:left="84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C01066"/>
    <w:multiLevelType w:val="hybridMultilevel"/>
    <w:tmpl w:val="11F076C4"/>
    <w:lvl w:ilvl="0" w:tplc="D538410C">
      <w:start w:val="1"/>
      <w:numFmt w:val="decimal"/>
      <w:lvlText w:val="%1)"/>
      <w:lvlJc w:val="left"/>
      <w:pPr>
        <w:ind w:left="84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FC117F0"/>
    <w:multiLevelType w:val="hybridMultilevel"/>
    <w:tmpl w:val="16BED6DA"/>
    <w:lvl w:ilvl="0" w:tplc="472AA6F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7037612"/>
    <w:multiLevelType w:val="hybridMultilevel"/>
    <w:tmpl w:val="B888D544"/>
    <w:lvl w:ilvl="0" w:tplc="1F902DF0">
      <w:start w:val="1"/>
      <w:numFmt w:val="decimal"/>
      <w:lvlText w:val="%1."/>
      <w:lvlJc w:val="left"/>
      <w:pPr>
        <w:ind w:left="570" w:hanging="36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8D55970"/>
    <w:multiLevelType w:val="hybridMultilevel"/>
    <w:tmpl w:val="600AC4D8"/>
    <w:lvl w:ilvl="0" w:tplc="2384DCE0">
      <w:start w:val="1"/>
      <w:numFmt w:val="decimal"/>
      <w:lvlText w:val="%1."/>
      <w:lvlJc w:val="left"/>
      <w:pPr>
        <w:ind w:left="570" w:hanging="36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2"/>
  </w:num>
  <w:num w:numId="3">
    <w:abstractNumId w:val="1"/>
  </w:num>
  <w:num w:numId="4">
    <w:abstractNumId w:val="6"/>
  </w:num>
  <w:num w:numId="5">
    <w:abstractNumId w:val="7"/>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5EA6"/>
    <w:rsid w:val="00064C2F"/>
    <w:rsid w:val="0008316F"/>
    <w:rsid w:val="000F5F82"/>
    <w:rsid w:val="00135636"/>
    <w:rsid w:val="001417C8"/>
    <w:rsid w:val="00195587"/>
    <w:rsid w:val="001D1A42"/>
    <w:rsid w:val="00272292"/>
    <w:rsid w:val="0029236C"/>
    <w:rsid w:val="002C5917"/>
    <w:rsid w:val="002D6151"/>
    <w:rsid w:val="00411992"/>
    <w:rsid w:val="004519A4"/>
    <w:rsid w:val="00473C0B"/>
    <w:rsid w:val="00485634"/>
    <w:rsid w:val="004928D8"/>
    <w:rsid w:val="004F5EA6"/>
    <w:rsid w:val="00622B0E"/>
    <w:rsid w:val="008C69E4"/>
    <w:rsid w:val="008E754D"/>
    <w:rsid w:val="0093704A"/>
    <w:rsid w:val="009C46D8"/>
    <w:rsid w:val="00A1217B"/>
    <w:rsid w:val="00A80A3A"/>
    <w:rsid w:val="00AB2B5D"/>
    <w:rsid w:val="00B1553F"/>
    <w:rsid w:val="00B2582B"/>
    <w:rsid w:val="00B62B14"/>
    <w:rsid w:val="00B70DEB"/>
    <w:rsid w:val="00BE1951"/>
    <w:rsid w:val="00C15CF6"/>
    <w:rsid w:val="00C20B83"/>
    <w:rsid w:val="00CB4227"/>
    <w:rsid w:val="00D1096B"/>
    <w:rsid w:val="00DB7A2C"/>
    <w:rsid w:val="00DC2C33"/>
    <w:rsid w:val="00E03D62"/>
    <w:rsid w:val="00F53D2B"/>
    <w:rsid w:val="00F57E37"/>
    <w:rsid w:val="00FF4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6616654E-B619-4BB6-8BFF-A265078B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C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A3A"/>
    <w:pPr>
      <w:tabs>
        <w:tab w:val="center" w:pos="4252"/>
        <w:tab w:val="right" w:pos="8504"/>
      </w:tabs>
      <w:snapToGrid w:val="0"/>
    </w:pPr>
  </w:style>
  <w:style w:type="character" w:customStyle="1" w:styleId="a4">
    <w:name w:val="ヘッダー (文字)"/>
    <w:basedOn w:val="a0"/>
    <w:link w:val="a3"/>
    <w:uiPriority w:val="99"/>
    <w:rsid w:val="00A80A3A"/>
  </w:style>
  <w:style w:type="paragraph" w:styleId="a5">
    <w:name w:val="footer"/>
    <w:basedOn w:val="a"/>
    <w:link w:val="a6"/>
    <w:uiPriority w:val="99"/>
    <w:unhideWhenUsed/>
    <w:rsid w:val="00A80A3A"/>
    <w:pPr>
      <w:tabs>
        <w:tab w:val="center" w:pos="4252"/>
        <w:tab w:val="right" w:pos="8504"/>
      </w:tabs>
      <w:snapToGrid w:val="0"/>
    </w:pPr>
  </w:style>
  <w:style w:type="character" w:customStyle="1" w:styleId="a6">
    <w:name w:val="フッター (文字)"/>
    <w:basedOn w:val="a0"/>
    <w:link w:val="a5"/>
    <w:uiPriority w:val="99"/>
    <w:rsid w:val="00A80A3A"/>
  </w:style>
  <w:style w:type="paragraph" w:styleId="a7">
    <w:name w:val="Plain Text"/>
    <w:basedOn w:val="a"/>
    <w:link w:val="a8"/>
    <w:uiPriority w:val="99"/>
    <w:unhideWhenUsed/>
    <w:rsid w:val="00AB2B5D"/>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AB2B5D"/>
    <w:rPr>
      <w:rFonts w:ascii="ＭＳ ゴシック" w:eastAsia="ＭＳ ゴシック" w:hAnsi="Courier New" w:cs="Courier New"/>
      <w:sz w:val="20"/>
      <w:szCs w:val="21"/>
    </w:rPr>
  </w:style>
  <w:style w:type="character" w:styleId="a9">
    <w:name w:val="Hyperlink"/>
    <w:basedOn w:val="a0"/>
    <w:uiPriority w:val="99"/>
    <w:unhideWhenUsed/>
    <w:rsid w:val="00B2582B"/>
    <w:rPr>
      <w:color w:val="0000FF" w:themeColor="hyperlink"/>
      <w:u w:val="single"/>
    </w:rPr>
  </w:style>
  <w:style w:type="character" w:styleId="aa">
    <w:name w:val="FollowedHyperlink"/>
    <w:basedOn w:val="a0"/>
    <w:uiPriority w:val="99"/>
    <w:semiHidden/>
    <w:unhideWhenUsed/>
    <w:rsid w:val="00B2582B"/>
    <w:rPr>
      <w:color w:val="800080" w:themeColor="followedHyperlink"/>
      <w:u w:val="single"/>
    </w:rPr>
  </w:style>
  <w:style w:type="paragraph" w:styleId="ab">
    <w:name w:val="List Paragraph"/>
    <w:basedOn w:val="a"/>
    <w:uiPriority w:val="34"/>
    <w:qFormat/>
    <w:rsid w:val="00B70DEB"/>
    <w:pPr>
      <w:ind w:leftChars="400" w:left="8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063219">
      <w:bodyDiv w:val="1"/>
      <w:marLeft w:val="0"/>
      <w:marRight w:val="0"/>
      <w:marTop w:val="0"/>
      <w:marBottom w:val="0"/>
      <w:divBdr>
        <w:top w:val="none" w:sz="0" w:space="0" w:color="auto"/>
        <w:left w:val="none" w:sz="0" w:space="0" w:color="auto"/>
        <w:bottom w:val="none" w:sz="0" w:space="0" w:color="auto"/>
        <w:right w:val="none" w:sz="0" w:space="0" w:color="auto"/>
      </w:divBdr>
    </w:div>
    <w:div w:id="16398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fukuoka.org/publish/portal105/tab4979/info90052.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fukuoka.org/publish/portal105/tab4979/info90053.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0F14E-143D-4EAE-9100-098C4B6F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337</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user07</dc:creator>
  <cp:lastModifiedBy>gakusei17</cp:lastModifiedBy>
  <cp:revision>14</cp:revision>
  <cp:lastPrinted>2014-12-04T01:20:00Z</cp:lastPrinted>
  <dcterms:created xsi:type="dcterms:W3CDTF">2014-11-26T00:44:00Z</dcterms:created>
  <dcterms:modified xsi:type="dcterms:W3CDTF">2017-07-03T09:32:00Z</dcterms:modified>
</cp:coreProperties>
</file>